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8" w:rsidRPr="00A93BF6" w:rsidRDefault="00E26CAF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BF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Тематические вопросы для работников, назначенных в качестве лиц, ответственных за обеспечение транспортной безопасности в субъекте транспортной инфраструктуры автомобильного транспорта, дорожного хозяйства и городского наземного электрического транспорта</w:t>
      </w:r>
    </w:p>
    <w:p w:rsidR="005F1F3F" w:rsidRPr="00A93BF6" w:rsidRDefault="005F1F3F" w:rsidP="005F1F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3BF6">
        <w:rPr>
          <w:rFonts w:ascii="Times New Roman" w:hAnsi="Times New Roman" w:cs="Times New Roman"/>
          <w:b/>
          <w:i/>
          <w:sz w:val="28"/>
          <w:szCs w:val="28"/>
          <w:u w:val="single"/>
        </w:rPr>
        <w:t>(1 категория сил обеспечения транспортной безопасности)</w:t>
      </w:r>
    </w:p>
    <w:p w:rsidR="001B5937" w:rsidRPr="00394C0C" w:rsidRDefault="001B5937" w:rsidP="005F1F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3827"/>
      </w:tblGrid>
      <w:tr w:rsidR="00BB1585" w:rsidRPr="004506A3" w:rsidTr="00BB1585">
        <w:tc>
          <w:tcPr>
            <w:tcW w:w="959" w:type="dxa"/>
          </w:tcPr>
          <w:p w:rsidR="00BB1585" w:rsidRPr="004506A3" w:rsidRDefault="00BB1585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7" w:type="dxa"/>
          </w:tcPr>
          <w:p w:rsidR="00BB1585" w:rsidRPr="004506A3" w:rsidRDefault="00BB1585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Цели и задачи обеспечения транспортной безопасности</w:t>
            </w:r>
            <w:r w:rsidR="00E04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934F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827" w:type="dxa"/>
          </w:tcPr>
          <w:p w:rsidR="00394C0C" w:rsidRPr="004506A3" w:rsidRDefault="00394C0C" w:rsidP="00934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Транспортная безопасность, субъект транспортной инфраструктуры, объект транспортной инфраструктуры, транспортные средства, акт незаконного вмешательства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4506A3" w:rsidP="00707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7" w:type="dxa"/>
          </w:tcPr>
          <w:p w:rsidR="00394C0C" w:rsidRPr="004506A3" w:rsidRDefault="00394C0C" w:rsidP="00E04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Оценка уязвимости объектов транспортной инфраструктуры и транспортных средств от актов незаконного вмешательства.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CE1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7" w:type="dxa"/>
          </w:tcPr>
          <w:p w:rsidR="00394C0C" w:rsidRPr="004506A3" w:rsidRDefault="00394C0C" w:rsidP="00CE1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Силы обеспечения транспортной безопасности.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B56B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827" w:type="dxa"/>
          </w:tcPr>
          <w:p w:rsidR="00394C0C" w:rsidRPr="004506A3" w:rsidRDefault="00394C0C" w:rsidP="00B56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Знания и умения, являющиеся обязательными для работников, назначенных в качестве лиц, ответственных за обеспечение транспортной безопасности в субъекте транспортной инфраструктуры.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2B0B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827" w:type="dxa"/>
          </w:tcPr>
          <w:p w:rsidR="00394C0C" w:rsidRPr="004506A3" w:rsidRDefault="00394C0C" w:rsidP="002B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технических средств досмотра</w:t>
            </w:r>
            <w:r w:rsidR="00E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0C71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827" w:type="dxa"/>
          </w:tcPr>
          <w:p w:rsidR="00394C0C" w:rsidRPr="004506A3" w:rsidRDefault="00394C0C" w:rsidP="000C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зоны транспортной безопасности и ее секторов объектов транспортной инфраструктуры и зоны транспортной безопасности транспортных средств.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FD62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827" w:type="dxa"/>
          </w:tcPr>
          <w:p w:rsidR="00394C0C" w:rsidRPr="004506A3" w:rsidRDefault="00394C0C" w:rsidP="00FD6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силами обеспечения транспортной безопасности объектов транспортной инфраструктуры или транспортных средств и силами обеспечения транспортной безопасности других объектов транспортной инфраструктуры или транспортных средств, с которыми имеется технологическое взаимодействие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827" w:type="dxa"/>
          </w:tcPr>
          <w:p w:rsidR="00394C0C" w:rsidRPr="004506A3" w:rsidRDefault="00394C0C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мероприятия осуществляются в ходе досмотра, дополнительного досмотра и повторного досмотра в целях обеспечения транспортной безопасности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DD65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827" w:type="dxa"/>
          </w:tcPr>
          <w:p w:rsidR="00394C0C" w:rsidRPr="004506A3" w:rsidRDefault="00394C0C" w:rsidP="00DD6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периодичность проведения учений и тренировок установлена в целях оценки эффективности и полноты </w:t>
            </w:r>
            <w:proofErr w:type="gramStart"/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плана обеспечения транспортной безопасности объекта транспортной инфраструктуры</w:t>
            </w:r>
            <w:proofErr w:type="gramEnd"/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6D6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827" w:type="dxa"/>
          </w:tcPr>
          <w:p w:rsidR="00394C0C" w:rsidRPr="004506A3" w:rsidRDefault="00394C0C" w:rsidP="006D6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731B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3827" w:type="dxa"/>
          </w:tcPr>
          <w:p w:rsidR="00394C0C" w:rsidRPr="004506A3" w:rsidRDefault="00394C0C" w:rsidP="00731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требования предъявляются к оснащению на объектах транспортной инфраструктуры пунктов управления обеспечением транспортной безопасности?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7B5C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827" w:type="dxa"/>
          </w:tcPr>
          <w:p w:rsidR="00394C0C" w:rsidRPr="004506A3" w:rsidRDefault="00394C0C" w:rsidP="007B5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условия и сроки установлены для внесения изменений в утвержденные планы обеспечения транспортной безопасности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E23F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827" w:type="dxa"/>
          </w:tcPr>
          <w:p w:rsidR="00394C0C" w:rsidRPr="004506A3" w:rsidRDefault="00394C0C" w:rsidP="00E23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Организационно-распорядительные документы субъектов транспортной инфраструктуры, направленные на реализацию мер по обеспечению транспортной безопасности объектов транспортной инфраструктуры автомобильного транспорта и являющиеся приложением к плану обеспечения транспортной безопасности объектов транспортной инфраструктуры.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6E6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827" w:type="dxa"/>
          </w:tcPr>
          <w:p w:rsidR="00394C0C" w:rsidRPr="004506A3" w:rsidRDefault="00394C0C" w:rsidP="006E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 сроки выполнения мероприятий по реализации требований в области обеспечения транспортной безопасности для объектов транспортной инфраструктуры автомобильного транспорта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827" w:type="dxa"/>
          </w:tcPr>
          <w:p w:rsidR="00394C0C" w:rsidRPr="004506A3" w:rsidRDefault="00394C0C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безопасности объектов транспортной инфраструктуры и транспортных средств. Порядок их объявления (установления).  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C00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3827" w:type="dxa"/>
          </w:tcPr>
          <w:p w:rsidR="00394C0C" w:rsidRPr="004506A3" w:rsidRDefault="00394C0C" w:rsidP="00C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Основания для проведения плановых и внеплановых проверок федеральным органом исполнительной власти, осуществляющим федеральный государственный контроль (надзор) в области транспортной безопасности.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B210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3827" w:type="dxa"/>
          </w:tcPr>
          <w:p w:rsidR="00394C0C" w:rsidRPr="004506A3" w:rsidRDefault="00394C0C" w:rsidP="00B2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дополнительные мероприятия реализуются субъектами транспортной инфраструктуры для защиты объектов транспортной инфраструктуры (автостанций) третьей (III) категории, при изменении уровней безопасности</w:t>
            </w:r>
            <w:r w:rsidR="00E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146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827" w:type="dxa"/>
          </w:tcPr>
          <w:p w:rsidR="00394C0C" w:rsidRPr="004506A3" w:rsidRDefault="00394C0C" w:rsidP="0014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дополнительные мероприятия реализуются субъектами транспортной инфраструктуры для защиты объектов транспортной инфраструктуры (автостанций) первой (I) категории, при изменении уровней безопасности</w:t>
            </w:r>
            <w:r w:rsidR="00E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3E7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827" w:type="dxa"/>
          </w:tcPr>
          <w:p w:rsidR="00394C0C" w:rsidRPr="004506A3" w:rsidRDefault="00394C0C" w:rsidP="003E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дополнительные мероприятия реализуются субъектами транспортной инфраструктуры для защиты объектов транспортной инфраструктуры (автостанций) второй (II) категории, при изменении уровней безопасности</w:t>
            </w:r>
            <w:r w:rsidR="00E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FD4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3827" w:type="dxa"/>
          </w:tcPr>
          <w:p w:rsidR="00394C0C" w:rsidRPr="004506A3" w:rsidRDefault="00394C0C" w:rsidP="00FD4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дополнительные мероприятия реализуются субъектами транспортной инфраструктуры для защиты объектов транспортной инфраструктуры (автовокзалов) третьей (I</w:t>
            </w: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45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категории, при изменении уровней безопасности</w:t>
            </w:r>
            <w:r w:rsidR="00E0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D33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827" w:type="dxa"/>
          </w:tcPr>
          <w:p w:rsidR="00394C0C" w:rsidRPr="004506A3" w:rsidRDefault="00394C0C" w:rsidP="00D33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Порядок выдачи документов, дающих основание для прохода, проезда физических лиц или перемещение материальных объектов в зону транспортной безопасности, на критический элемент объекта транспортной инфраструктуры</w:t>
            </w:r>
            <w:r w:rsidR="00E04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3827" w:type="dxa"/>
          </w:tcPr>
          <w:p w:rsidR="00394C0C" w:rsidRPr="004506A3" w:rsidRDefault="00394C0C" w:rsidP="00BB15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iCs/>
                <w:sz w:val="24"/>
                <w:szCs w:val="24"/>
              </w:rPr>
              <w:t>В какие сроки реализуются дополнительные меры по обеспечению транспортной безопасности при изменении уровней безопасности на объектах транспортной инфраструктуры?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1C7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3827" w:type="dxa"/>
          </w:tcPr>
          <w:p w:rsidR="00394C0C" w:rsidRPr="004506A3" w:rsidRDefault="00394C0C" w:rsidP="001C7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Какие дополнительные мероприятия реализуются субъектами транспортной инфраструктуры для защиты объектов транспортной инфраструктуры (автовокзалов) второй (I</w:t>
            </w: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) категории, при изменении уровней безопасности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A22C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3827" w:type="dxa"/>
          </w:tcPr>
          <w:p w:rsidR="00394C0C" w:rsidRPr="004506A3" w:rsidRDefault="00394C0C" w:rsidP="00A22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Какие принципы являются основными для обеспечения транспортной безопасности</w:t>
            </w:r>
            <w:r w:rsidR="00E0481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A878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827" w:type="dxa"/>
          </w:tcPr>
          <w:p w:rsidR="00394C0C" w:rsidRPr="004506A3" w:rsidRDefault="00394C0C" w:rsidP="00A87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6A3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 субъектов транспортной инфраструктуры, направленные на реализацию мер по обеспечению транспортной безопасности объекта транспортной инфраструктуры автомобильного транспорта и являющиеся приложением к плану обеспечения транспортной безопасности объекта транспортной инфраструктуры</w:t>
            </w:r>
            <w:r w:rsidR="00E04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94C0C" w:rsidRPr="004506A3" w:rsidTr="00BB1585">
        <w:tc>
          <w:tcPr>
            <w:tcW w:w="959" w:type="dxa"/>
          </w:tcPr>
          <w:p w:rsidR="00394C0C" w:rsidRPr="004506A3" w:rsidRDefault="00394C0C" w:rsidP="00083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0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827" w:type="dxa"/>
          </w:tcPr>
          <w:p w:rsidR="00394C0C" w:rsidRPr="004506A3" w:rsidRDefault="00394C0C" w:rsidP="00083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дополнительные мероприятия реализуются субъектами транспортной инфраструктуры для защиты объектов транспортной инфраструктуры (автовокзалов) первой (</w:t>
            </w:r>
            <w:r w:rsidRPr="004506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0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категории, при изменении уровней безопасности</w:t>
            </w:r>
            <w:r w:rsidR="00E0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BB1585" w:rsidRPr="004506A3" w:rsidRDefault="00BB1585" w:rsidP="00BB1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585" w:rsidRPr="00BB1585" w:rsidRDefault="00BB1585" w:rsidP="005F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585" w:rsidRPr="00BB1585" w:rsidSect="001B5937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EA5D78"/>
    <w:lvl w:ilvl="0">
      <w:numFmt w:val="bullet"/>
      <w:lvlText w:val="*"/>
      <w:lvlJc w:val="left"/>
    </w:lvl>
  </w:abstractNum>
  <w:abstractNum w:abstractNumId="1">
    <w:nsid w:val="01EB305E"/>
    <w:multiLevelType w:val="hybridMultilevel"/>
    <w:tmpl w:val="7166F4D6"/>
    <w:lvl w:ilvl="0" w:tplc="7C74D412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544A514">
      <w:start w:val="1"/>
      <w:numFmt w:val="bullet"/>
      <w:lvlText w:val="•"/>
      <w:lvlJc w:val="left"/>
      <w:pPr>
        <w:ind w:left="1277" w:hanging="245"/>
      </w:pPr>
      <w:rPr>
        <w:rFonts w:hint="default"/>
      </w:rPr>
    </w:lvl>
    <w:lvl w:ilvl="2" w:tplc="7B8AF618">
      <w:start w:val="1"/>
      <w:numFmt w:val="bullet"/>
      <w:lvlText w:val="•"/>
      <w:lvlJc w:val="left"/>
      <w:pPr>
        <w:ind w:left="2450" w:hanging="245"/>
      </w:pPr>
      <w:rPr>
        <w:rFonts w:hint="default"/>
      </w:rPr>
    </w:lvl>
    <w:lvl w:ilvl="3" w:tplc="9D0C7286">
      <w:start w:val="1"/>
      <w:numFmt w:val="bullet"/>
      <w:lvlText w:val="•"/>
      <w:lvlJc w:val="left"/>
      <w:pPr>
        <w:ind w:left="3622" w:hanging="245"/>
      </w:pPr>
      <w:rPr>
        <w:rFonts w:hint="default"/>
      </w:rPr>
    </w:lvl>
    <w:lvl w:ilvl="4" w:tplc="014AAEB4">
      <w:start w:val="1"/>
      <w:numFmt w:val="bullet"/>
      <w:lvlText w:val="•"/>
      <w:lvlJc w:val="left"/>
      <w:pPr>
        <w:ind w:left="4795" w:hanging="245"/>
      </w:pPr>
      <w:rPr>
        <w:rFonts w:hint="default"/>
      </w:rPr>
    </w:lvl>
    <w:lvl w:ilvl="5" w:tplc="AF1AE4B0">
      <w:start w:val="1"/>
      <w:numFmt w:val="bullet"/>
      <w:lvlText w:val="•"/>
      <w:lvlJc w:val="left"/>
      <w:pPr>
        <w:ind w:left="5968" w:hanging="245"/>
      </w:pPr>
      <w:rPr>
        <w:rFonts w:hint="default"/>
      </w:rPr>
    </w:lvl>
    <w:lvl w:ilvl="6" w:tplc="B5BCA102">
      <w:start w:val="1"/>
      <w:numFmt w:val="bullet"/>
      <w:lvlText w:val="•"/>
      <w:lvlJc w:val="left"/>
      <w:pPr>
        <w:ind w:left="7141" w:hanging="245"/>
      </w:pPr>
      <w:rPr>
        <w:rFonts w:hint="default"/>
      </w:rPr>
    </w:lvl>
    <w:lvl w:ilvl="7" w:tplc="7C04165A">
      <w:start w:val="1"/>
      <w:numFmt w:val="bullet"/>
      <w:lvlText w:val="•"/>
      <w:lvlJc w:val="left"/>
      <w:pPr>
        <w:ind w:left="8314" w:hanging="245"/>
      </w:pPr>
      <w:rPr>
        <w:rFonts w:hint="default"/>
      </w:rPr>
    </w:lvl>
    <w:lvl w:ilvl="8" w:tplc="FD041CDC">
      <w:start w:val="1"/>
      <w:numFmt w:val="bullet"/>
      <w:lvlText w:val="•"/>
      <w:lvlJc w:val="left"/>
      <w:pPr>
        <w:ind w:left="9486" w:hanging="245"/>
      </w:pPr>
      <w:rPr>
        <w:rFonts w:hint="default"/>
      </w:rPr>
    </w:lvl>
  </w:abstractNum>
  <w:abstractNum w:abstractNumId="2">
    <w:nsid w:val="049B523F"/>
    <w:multiLevelType w:val="hybridMultilevel"/>
    <w:tmpl w:val="23D02DCC"/>
    <w:lvl w:ilvl="0" w:tplc="36DE69F0">
      <w:start w:val="23"/>
      <w:numFmt w:val="decimal"/>
      <w:lvlText w:val="%1)"/>
      <w:lvlJc w:val="left"/>
      <w:pPr>
        <w:ind w:left="104" w:hanging="35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82C9E36">
      <w:start w:val="1"/>
      <w:numFmt w:val="bullet"/>
      <w:lvlText w:val="•"/>
      <w:lvlJc w:val="left"/>
      <w:pPr>
        <w:ind w:left="1277" w:hanging="351"/>
      </w:pPr>
      <w:rPr>
        <w:rFonts w:hint="default"/>
      </w:rPr>
    </w:lvl>
    <w:lvl w:ilvl="2" w:tplc="1038A166">
      <w:start w:val="1"/>
      <w:numFmt w:val="bullet"/>
      <w:lvlText w:val="•"/>
      <w:lvlJc w:val="left"/>
      <w:pPr>
        <w:ind w:left="2450" w:hanging="351"/>
      </w:pPr>
      <w:rPr>
        <w:rFonts w:hint="default"/>
      </w:rPr>
    </w:lvl>
    <w:lvl w:ilvl="3" w:tplc="6CB48C7A">
      <w:start w:val="1"/>
      <w:numFmt w:val="bullet"/>
      <w:lvlText w:val="•"/>
      <w:lvlJc w:val="left"/>
      <w:pPr>
        <w:ind w:left="3622" w:hanging="351"/>
      </w:pPr>
      <w:rPr>
        <w:rFonts w:hint="default"/>
      </w:rPr>
    </w:lvl>
    <w:lvl w:ilvl="4" w:tplc="985A2982">
      <w:start w:val="1"/>
      <w:numFmt w:val="bullet"/>
      <w:lvlText w:val="•"/>
      <w:lvlJc w:val="left"/>
      <w:pPr>
        <w:ind w:left="4795" w:hanging="351"/>
      </w:pPr>
      <w:rPr>
        <w:rFonts w:hint="default"/>
      </w:rPr>
    </w:lvl>
    <w:lvl w:ilvl="5" w:tplc="C54A5070">
      <w:start w:val="1"/>
      <w:numFmt w:val="bullet"/>
      <w:lvlText w:val="•"/>
      <w:lvlJc w:val="left"/>
      <w:pPr>
        <w:ind w:left="5968" w:hanging="351"/>
      </w:pPr>
      <w:rPr>
        <w:rFonts w:hint="default"/>
      </w:rPr>
    </w:lvl>
    <w:lvl w:ilvl="6" w:tplc="6B40F556">
      <w:start w:val="1"/>
      <w:numFmt w:val="bullet"/>
      <w:lvlText w:val="•"/>
      <w:lvlJc w:val="left"/>
      <w:pPr>
        <w:ind w:left="7141" w:hanging="351"/>
      </w:pPr>
      <w:rPr>
        <w:rFonts w:hint="default"/>
      </w:rPr>
    </w:lvl>
    <w:lvl w:ilvl="7" w:tplc="9C18E9BA">
      <w:start w:val="1"/>
      <w:numFmt w:val="bullet"/>
      <w:lvlText w:val="•"/>
      <w:lvlJc w:val="left"/>
      <w:pPr>
        <w:ind w:left="8314" w:hanging="351"/>
      </w:pPr>
      <w:rPr>
        <w:rFonts w:hint="default"/>
      </w:rPr>
    </w:lvl>
    <w:lvl w:ilvl="8" w:tplc="27181BE8">
      <w:start w:val="1"/>
      <w:numFmt w:val="bullet"/>
      <w:lvlText w:val="•"/>
      <w:lvlJc w:val="left"/>
      <w:pPr>
        <w:ind w:left="9486" w:hanging="351"/>
      </w:pPr>
      <w:rPr>
        <w:rFonts w:hint="default"/>
      </w:rPr>
    </w:lvl>
  </w:abstractNum>
  <w:abstractNum w:abstractNumId="3">
    <w:nsid w:val="063F45DA"/>
    <w:multiLevelType w:val="hybridMultilevel"/>
    <w:tmpl w:val="E4EE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B2F16"/>
    <w:multiLevelType w:val="hybridMultilevel"/>
    <w:tmpl w:val="438E1DE0"/>
    <w:lvl w:ilvl="0" w:tplc="B17435E2">
      <w:start w:val="3"/>
      <w:numFmt w:val="decimal"/>
      <w:lvlText w:val="%1."/>
      <w:lvlJc w:val="left"/>
      <w:pPr>
        <w:ind w:left="104" w:hanging="209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2E83E02">
      <w:start w:val="1"/>
      <w:numFmt w:val="decimal"/>
      <w:lvlText w:val="%2."/>
      <w:lvlJc w:val="left"/>
      <w:pPr>
        <w:ind w:left="824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1E5AA728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  <w:lvl w:ilvl="3" w:tplc="1CD455AA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EE666A6A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D4C4ED02">
      <w:start w:val="1"/>
      <w:numFmt w:val="bullet"/>
      <w:lvlText w:val="•"/>
      <w:lvlJc w:val="left"/>
      <w:pPr>
        <w:ind w:left="5716" w:hanging="360"/>
      </w:pPr>
      <w:rPr>
        <w:rFonts w:hint="default"/>
      </w:rPr>
    </w:lvl>
    <w:lvl w:ilvl="6" w:tplc="F5A2FCD0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82BCC66A">
      <w:start w:val="1"/>
      <w:numFmt w:val="bullet"/>
      <w:lvlText w:val="•"/>
      <w:lvlJc w:val="left"/>
      <w:pPr>
        <w:ind w:left="8163" w:hanging="360"/>
      </w:pPr>
      <w:rPr>
        <w:rFonts w:hint="default"/>
      </w:rPr>
    </w:lvl>
    <w:lvl w:ilvl="8" w:tplc="75F23122">
      <w:start w:val="1"/>
      <w:numFmt w:val="bullet"/>
      <w:lvlText w:val="•"/>
      <w:lvlJc w:val="left"/>
      <w:pPr>
        <w:ind w:left="9386" w:hanging="360"/>
      </w:pPr>
      <w:rPr>
        <w:rFonts w:hint="default"/>
      </w:rPr>
    </w:lvl>
  </w:abstractNum>
  <w:abstractNum w:abstractNumId="5">
    <w:nsid w:val="181F1FDE"/>
    <w:multiLevelType w:val="hybridMultilevel"/>
    <w:tmpl w:val="73C613BE"/>
    <w:lvl w:ilvl="0" w:tplc="C28C0A5C">
      <w:start w:val="1"/>
      <w:numFmt w:val="decimal"/>
      <w:lvlText w:val="%1."/>
      <w:lvlJc w:val="left"/>
      <w:pPr>
        <w:ind w:left="104" w:hanging="30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D89354">
      <w:start w:val="1"/>
      <w:numFmt w:val="bullet"/>
      <w:lvlText w:val="•"/>
      <w:lvlJc w:val="left"/>
      <w:pPr>
        <w:ind w:left="1277" w:hanging="308"/>
      </w:pPr>
      <w:rPr>
        <w:rFonts w:hint="default"/>
      </w:rPr>
    </w:lvl>
    <w:lvl w:ilvl="2" w:tplc="6EF2DA10">
      <w:start w:val="1"/>
      <w:numFmt w:val="bullet"/>
      <w:lvlText w:val="•"/>
      <w:lvlJc w:val="left"/>
      <w:pPr>
        <w:ind w:left="2449" w:hanging="308"/>
      </w:pPr>
      <w:rPr>
        <w:rFonts w:hint="default"/>
      </w:rPr>
    </w:lvl>
    <w:lvl w:ilvl="3" w:tplc="25AA3262">
      <w:start w:val="1"/>
      <w:numFmt w:val="bullet"/>
      <w:lvlText w:val="•"/>
      <w:lvlJc w:val="left"/>
      <w:pPr>
        <w:ind w:left="3622" w:hanging="308"/>
      </w:pPr>
      <w:rPr>
        <w:rFonts w:hint="default"/>
      </w:rPr>
    </w:lvl>
    <w:lvl w:ilvl="4" w:tplc="467ED080">
      <w:start w:val="1"/>
      <w:numFmt w:val="bullet"/>
      <w:lvlText w:val="•"/>
      <w:lvlJc w:val="left"/>
      <w:pPr>
        <w:ind w:left="4795" w:hanging="308"/>
      </w:pPr>
      <w:rPr>
        <w:rFonts w:hint="default"/>
      </w:rPr>
    </w:lvl>
    <w:lvl w:ilvl="5" w:tplc="4D202DAE">
      <w:start w:val="1"/>
      <w:numFmt w:val="bullet"/>
      <w:lvlText w:val="•"/>
      <w:lvlJc w:val="left"/>
      <w:pPr>
        <w:ind w:left="5968" w:hanging="308"/>
      </w:pPr>
      <w:rPr>
        <w:rFonts w:hint="default"/>
      </w:rPr>
    </w:lvl>
    <w:lvl w:ilvl="6" w:tplc="CF78BD56">
      <w:start w:val="1"/>
      <w:numFmt w:val="bullet"/>
      <w:lvlText w:val="•"/>
      <w:lvlJc w:val="left"/>
      <w:pPr>
        <w:ind w:left="7141" w:hanging="308"/>
      </w:pPr>
      <w:rPr>
        <w:rFonts w:hint="default"/>
      </w:rPr>
    </w:lvl>
    <w:lvl w:ilvl="7" w:tplc="34B6B838">
      <w:start w:val="1"/>
      <w:numFmt w:val="bullet"/>
      <w:lvlText w:val="•"/>
      <w:lvlJc w:val="left"/>
      <w:pPr>
        <w:ind w:left="8313" w:hanging="308"/>
      </w:pPr>
      <w:rPr>
        <w:rFonts w:hint="default"/>
      </w:rPr>
    </w:lvl>
    <w:lvl w:ilvl="8" w:tplc="F20076F4">
      <w:start w:val="1"/>
      <w:numFmt w:val="bullet"/>
      <w:lvlText w:val="•"/>
      <w:lvlJc w:val="left"/>
      <w:pPr>
        <w:ind w:left="9486" w:hanging="308"/>
      </w:pPr>
      <w:rPr>
        <w:rFonts w:hint="default"/>
      </w:rPr>
    </w:lvl>
  </w:abstractNum>
  <w:abstractNum w:abstractNumId="6">
    <w:nsid w:val="1B1F2E24"/>
    <w:multiLevelType w:val="hybridMultilevel"/>
    <w:tmpl w:val="9F56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1E3F"/>
    <w:multiLevelType w:val="hybridMultilevel"/>
    <w:tmpl w:val="93C4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C9334B"/>
    <w:multiLevelType w:val="hybridMultilevel"/>
    <w:tmpl w:val="6D4EC32E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C52DF"/>
    <w:multiLevelType w:val="hybridMultilevel"/>
    <w:tmpl w:val="E4EE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E37F4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26471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421A0"/>
    <w:multiLevelType w:val="hybridMultilevel"/>
    <w:tmpl w:val="F8DA5FD0"/>
    <w:lvl w:ilvl="0" w:tplc="93720B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854B9"/>
    <w:multiLevelType w:val="hybridMultilevel"/>
    <w:tmpl w:val="E4EE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82788"/>
    <w:multiLevelType w:val="hybridMultilevel"/>
    <w:tmpl w:val="A2DC4478"/>
    <w:lvl w:ilvl="0" w:tplc="FA3423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96036"/>
    <w:multiLevelType w:val="hybridMultilevel"/>
    <w:tmpl w:val="93C4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084403"/>
    <w:multiLevelType w:val="hybridMultilevel"/>
    <w:tmpl w:val="93C42B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6D"/>
    <w:rsid w:val="000038F3"/>
    <w:rsid w:val="00022624"/>
    <w:rsid w:val="00022ACB"/>
    <w:rsid w:val="00040323"/>
    <w:rsid w:val="000443FE"/>
    <w:rsid w:val="00050DE0"/>
    <w:rsid w:val="00054C52"/>
    <w:rsid w:val="0006426A"/>
    <w:rsid w:val="0007047C"/>
    <w:rsid w:val="000704FB"/>
    <w:rsid w:val="00075491"/>
    <w:rsid w:val="00077425"/>
    <w:rsid w:val="00092B14"/>
    <w:rsid w:val="000A7123"/>
    <w:rsid w:val="000B2E35"/>
    <w:rsid w:val="000D3164"/>
    <w:rsid w:val="000D6F37"/>
    <w:rsid w:val="000F050B"/>
    <w:rsid w:val="00100FAF"/>
    <w:rsid w:val="00117529"/>
    <w:rsid w:val="00117BD9"/>
    <w:rsid w:val="00132921"/>
    <w:rsid w:val="001355F0"/>
    <w:rsid w:val="001449F6"/>
    <w:rsid w:val="00145FE4"/>
    <w:rsid w:val="001576A1"/>
    <w:rsid w:val="00157E23"/>
    <w:rsid w:val="0018358F"/>
    <w:rsid w:val="0018448B"/>
    <w:rsid w:val="001869BF"/>
    <w:rsid w:val="00196CE6"/>
    <w:rsid w:val="001A72FC"/>
    <w:rsid w:val="001B5937"/>
    <w:rsid w:val="001D07BF"/>
    <w:rsid w:val="001D44AC"/>
    <w:rsid w:val="001D5E00"/>
    <w:rsid w:val="001F5967"/>
    <w:rsid w:val="00205A67"/>
    <w:rsid w:val="00207BF2"/>
    <w:rsid w:val="00216D8E"/>
    <w:rsid w:val="002200B3"/>
    <w:rsid w:val="00224A34"/>
    <w:rsid w:val="00235CD9"/>
    <w:rsid w:val="0024645E"/>
    <w:rsid w:val="002530ED"/>
    <w:rsid w:val="00260A7C"/>
    <w:rsid w:val="00265A5B"/>
    <w:rsid w:val="00265AD4"/>
    <w:rsid w:val="002779C7"/>
    <w:rsid w:val="002845D4"/>
    <w:rsid w:val="00286748"/>
    <w:rsid w:val="00287FD8"/>
    <w:rsid w:val="002974FC"/>
    <w:rsid w:val="002A1627"/>
    <w:rsid w:val="002B2632"/>
    <w:rsid w:val="002B3552"/>
    <w:rsid w:val="002C017C"/>
    <w:rsid w:val="002C0D45"/>
    <w:rsid w:val="002C32EE"/>
    <w:rsid w:val="002C51A2"/>
    <w:rsid w:val="002C5774"/>
    <w:rsid w:val="002D2738"/>
    <w:rsid w:val="002E2587"/>
    <w:rsid w:val="002E4B29"/>
    <w:rsid w:val="003143D7"/>
    <w:rsid w:val="00316DB7"/>
    <w:rsid w:val="00336422"/>
    <w:rsid w:val="003411D8"/>
    <w:rsid w:val="00345396"/>
    <w:rsid w:val="00350160"/>
    <w:rsid w:val="00351DA2"/>
    <w:rsid w:val="00354D93"/>
    <w:rsid w:val="00355F58"/>
    <w:rsid w:val="00357B0F"/>
    <w:rsid w:val="003708F1"/>
    <w:rsid w:val="00370A78"/>
    <w:rsid w:val="00382177"/>
    <w:rsid w:val="00394C0C"/>
    <w:rsid w:val="00395E58"/>
    <w:rsid w:val="003A09B2"/>
    <w:rsid w:val="003A3F6F"/>
    <w:rsid w:val="003A7DE5"/>
    <w:rsid w:val="003C56AD"/>
    <w:rsid w:val="003D2E65"/>
    <w:rsid w:val="003E2D9D"/>
    <w:rsid w:val="003E4044"/>
    <w:rsid w:val="003F2F25"/>
    <w:rsid w:val="00400954"/>
    <w:rsid w:val="00404659"/>
    <w:rsid w:val="00413295"/>
    <w:rsid w:val="00413A59"/>
    <w:rsid w:val="00416D6B"/>
    <w:rsid w:val="00421979"/>
    <w:rsid w:val="00433F18"/>
    <w:rsid w:val="00434273"/>
    <w:rsid w:val="004351D9"/>
    <w:rsid w:val="0044780F"/>
    <w:rsid w:val="004506A3"/>
    <w:rsid w:val="00473E2E"/>
    <w:rsid w:val="004A2D3C"/>
    <w:rsid w:val="004A6551"/>
    <w:rsid w:val="004A7354"/>
    <w:rsid w:val="004B44FE"/>
    <w:rsid w:val="004B5340"/>
    <w:rsid w:val="004B678E"/>
    <w:rsid w:val="004C05B6"/>
    <w:rsid w:val="004C206C"/>
    <w:rsid w:val="004D710C"/>
    <w:rsid w:val="004F08EC"/>
    <w:rsid w:val="004F16BA"/>
    <w:rsid w:val="004F32B0"/>
    <w:rsid w:val="004F3B65"/>
    <w:rsid w:val="00501F4C"/>
    <w:rsid w:val="00505E69"/>
    <w:rsid w:val="005128F6"/>
    <w:rsid w:val="005168F7"/>
    <w:rsid w:val="005174E3"/>
    <w:rsid w:val="00520185"/>
    <w:rsid w:val="00521EDF"/>
    <w:rsid w:val="00525A0B"/>
    <w:rsid w:val="0053383D"/>
    <w:rsid w:val="0054038A"/>
    <w:rsid w:val="0054274E"/>
    <w:rsid w:val="005449D4"/>
    <w:rsid w:val="00547E5C"/>
    <w:rsid w:val="00573ED8"/>
    <w:rsid w:val="0057770F"/>
    <w:rsid w:val="0058760C"/>
    <w:rsid w:val="005945A2"/>
    <w:rsid w:val="005A2C64"/>
    <w:rsid w:val="005A76E3"/>
    <w:rsid w:val="005B1FB9"/>
    <w:rsid w:val="005B39C7"/>
    <w:rsid w:val="005B6E5D"/>
    <w:rsid w:val="005B71D1"/>
    <w:rsid w:val="005C6531"/>
    <w:rsid w:val="005F1F3F"/>
    <w:rsid w:val="00605137"/>
    <w:rsid w:val="00605316"/>
    <w:rsid w:val="00635082"/>
    <w:rsid w:val="00644736"/>
    <w:rsid w:val="006474CA"/>
    <w:rsid w:val="00647ED6"/>
    <w:rsid w:val="00672F6C"/>
    <w:rsid w:val="00675E37"/>
    <w:rsid w:val="00687050"/>
    <w:rsid w:val="00693D17"/>
    <w:rsid w:val="00695A48"/>
    <w:rsid w:val="006969D5"/>
    <w:rsid w:val="00697C0E"/>
    <w:rsid w:val="006A15A7"/>
    <w:rsid w:val="006C526D"/>
    <w:rsid w:val="006D21D6"/>
    <w:rsid w:val="006D4735"/>
    <w:rsid w:val="006D7D90"/>
    <w:rsid w:val="006F68E4"/>
    <w:rsid w:val="006F6BE5"/>
    <w:rsid w:val="0070589E"/>
    <w:rsid w:val="007141D6"/>
    <w:rsid w:val="00716735"/>
    <w:rsid w:val="00723187"/>
    <w:rsid w:val="007355F8"/>
    <w:rsid w:val="00743134"/>
    <w:rsid w:val="00773E28"/>
    <w:rsid w:val="007803AF"/>
    <w:rsid w:val="007903DC"/>
    <w:rsid w:val="00790EF9"/>
    <w:rsid w:val="007A3BE4"/>
    <w:rsid w:val="007B1855"/>
    <w:rsid w:val="007B3DD5"/>
    <w:rsid w:val="007C77C6"/>
    <w:rsid w:val="007E50FE"/>
    <w:rsid w:val="007F2499"/>
    <w:rsid w:val="008213EE"/>
    <w:rsid w:val="00824410"/>
    <w:rsid w:val="00824F81"/>
    <w:rsid w:val="008276E1"/>
    <w:rsid w:val="00841F07"/>
    <w:rsid w:val="008433C8"/>
    <w:rsid w:val="00872855"/>
    <w:rsid w:val="00875557"/>
    <w:rsid w:val="0088728D"/>
    <w:rsid w:val="008A2184"/>
    <w:rsid w:val="008B0279"/>
    <w:rsid w:val="008B4103"/>
    <w:rsid w:val="008B5B1B"/>
    <w:rsid w:val="008C1774"/>
    <w:rsid w:val="008D3745"/>
    <w:rsid w:val="008F6247"/>
    <w:rsid w:val="00905CFE"/>
    <w:rsid w:val="009114B1"/>
    <w:rsid w:val="00911D52"/>
    <w:rsid w:val="0092052F"/>
    <w:rsid w:val="00920AEE"/>
    <w:rsid w:val="00923629"/>
    <w:rsid w:val="00936553"/>
    <w:rsid w:val="00942317"/>
    <w:rsid w:val="009474A7"/>
    <w:rsid w:val="00955C94"/>
    <w:rsid w:val="009840B0"/>
    <w:rsid w:val="00990EFD"/>
    <w:rsid w:val="009921E9"/>
    <w:rsid w:val="00992C54"/>
    <w:rsid w:val="009A7CDA"/>
    <w:rsid w:val="009B08EA"/>
    <w:rsid w:val="009B121A"/>
    <w:rsid w:val="009C2806"/>
    <w:rsid w:val="009D7888"/>
    <w:rsid w:val="009E57B0"/>
    <w:rsid w:val="009E5F78"/>
    <w:rsid w:val="009F5109"/>
    <w:rsid w:val="009F652F"/>
    <w:rsid w:val="00A46CF8"/>
    <w:rsid w:val="00A52B97"/>
    <w:rsid w:val="00A64CA0"/>
    <w:rsid w:val="00A7470D"/>
    <w:rsid w:val="00A82756"/>
    <w:rsid w:val="00A85A14"/>
    <w:rsid w:val="00A93BF6"/>
    <w:rsid w:val="00AB05C1"/>
    <w:rsid w:val="00AB2B9E"/>
    <w:rsid w:val="00AB358F"/>
    <w:rsid w:val="00AC5DFE"/>
    <w:rsid w:val="00AC7215"/>
    <w:rsid w:val="00AD0185"/>
    <w:rsid w:val="00AD2FFE"/>
    <w:rsid w:val="00AE28CF"/>
    <w:rsid w:val="00AE4200"/>
    <w:rsid w:val="00AF10AE"/>
    <w:rsid w:val="00AF7058"/>
    <w:rsid w:val="00AF7E75"/>
    <w:rsid w:val="00B26539"/>
    <w:rsid w:val="00B37679"/>
    <w:rsid w:val="00B37EE8"/>
    <w:rsid w:val="00B5579C"/>
    <w:rsid w:val="00B65043"/>
    <w:rsid w:val="00B70E62"/>
    <w:rsid w:val="00B80D4F"/>
    <w:rsid w:val="00B84F7F"/>
    <w:rsid w:val="00BA446D"/>
    <w:rsid w:val="00BB1585"/>
    <w:rsid w:val="00BB5EB0"/>
    <w:rsid w:val="00BC4B08"/>
    <w:rsid w:val="00BE27B3"/>
    <w:rsid w:val="00BE448E"/>
    <w:rsid w:val="00C13A59"/>
    <w:rsid w:val="00C1744A"/>
    <w:rsid w:val="00C24DD5"/>
    <w:rsid w:val="00C30096"/>
    <w:rsid w:val="00C50E12"/>
    <w:rsid w:val="00C560D0"/>
    <w:rsid w:val="00C60CF2"/>
    <w:rsid w:val="00C63BEE"/>
    <w:rsid w:val="00C80672"/>
    <w:rsid w:val="00C8177F"/>
    <w:rsid w:val="00CA530E"/>
    <w:rsid w:val="00CB289E"/>
    <w:rsid w:val="00CB55E6"/>
    <w:rsid w:val="00CC3782"/>
    <w:rsid w:val="00D2055D"/>
    <w:rsid w:val="00D272C0"/>
    <w:rsid w:val="00D32762"/>
    <w:rsid w:val="00D33893"/>
    <w:rsid w:val="00D36274"/>
    <w:rsid w:val="00D41DEE"/>
    <w:rsid w:val="00D43904"/>
    <w:rsid w:val="00D447DA"/>
    <w:rsid w:val="00D46AA6"/>
    <w:rsid w:val="00D475B4"/>
    <w:rsid w:val="00D56D65"/>
    <w:rsid w:val="00D821E8"/>
    <w:rsid w:val="00D826E8"/>
    <w:rsid w:val="00D842D3"/>
    <w:rsid w:val="00D85944"/>
    <w:rsid w:val="00D94B04"/>
    <w:rsid w:val="00D963FE"/>
    <w:rsid w:val="00DB1C7F"/>
    <w:rsid w:val="00DC3F3A"/>
    <w:rsid w:val="00DC75CD"/>
    <w:rsid w:val="00DD1018"/>
    <w:rsid w:val="00DD3F53"/>
    <w:rsid w:val="00DE570A"/>
    <w:rsid w:val="00E04813"/>
    <w:rsid w:val="00E161D3"/>
    <w:rsid w:val="00E20E74"/>
    <w:rsid w:val="00E2523F"/>
    <w:rsid w:val="00E26AA9"/>
    <w:rsid w:val="00E26CAF"/>
    <w:rsid w:val="00E3670B"/>
    <w:rsid w:val="00E37F00"/>
    <w:rsid w:val="00E40B79"/>
    <w:rsid w:val="00E4269F"/>
    <w:rsid w:val="00E4760C"/>
    <w:rsid w:val="00E503CE"/>
    <w:rsid w:val="00E52994"/>
    <w:rsid w:val="00E54CB0"/>
    <w:rsid w:val="00E56D33"/>
    <w:rsid w:val="00E61B27"/>
    <w:rsid w:val="00E63F84"/>
    <w:rsid w:val="00E75170"/>
    <w:rsid w:val="00E8184A"/>
    <w:rsid w:val="00E8682C"/>
    <w:rsid w:val="00E90410"/>
    <w:rsid w:val="00E91BAF"/>
    <w:rsid w:val="00E9631C"/>
    <w:rsid w:val="00EB1496"/>
    <w:rsid w:val="00EB6BF2"/>
    <w:rsid w:val="00ED1940"/>
    <w:rsid w:val="00ED2D9D"/>
    <w:rsid w:val="00ED7F3A"/>
    <w:rsid w:val="00EE2C5B"/>
    <w:rsid w:val="00EF11EA"/>
    <w:rsid w:val="00EF2B10"/>
    <w:rsid w:val="00EF5F7A"/>
    <w:rsid w:val="00EF7D9C"/>
    <w:rsid w:val="00F1562F"/>
    <w:rsid w:val="00F5320E"/>
    <w:rsid w:val="00F6125A"/>
    <w:rsid w:val="00F65654"/>
    <w:rsid w:val="00F7126E"/>
    <w:rsid w:val="00F7544E"/>
    <w:rsid w:val="00F77554"/>
    <w:rsid w:val="00F82C43"/>
    <w:rsid w:val="00F8775E"/>
    <w:rsid w:val="00F9469E"/>
    <w:rsid w:val="00F96A74"/>
    <w:rsid w:val="00FA00B4"/>
    <w:rsid w:val="00FA05E3"/>
    <w:rsid w:val="00FA3EB4"/>
    <w:rsid w:val="00FB2D0F"/>
    <w:rsid w:val="00FB2F2B"/>
    <w:rsid w:val="00FC1B97"/>
    <w:rsid w:val="00FE66EB"/>
    <w:rsid w:val="00FF5E5C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3C56AD"/>
    <w:pPr>
      <w:widowControl w:val="0"/>
      <w:spacing w:after="0" w:line="240" w:lineRule="auto"/>
      <w:ind w:left="104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C56AD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C56AD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F1F3F"/>
    <w:pPr>
      <w:ind w:left="720"/>
      <w:contextualSpacing/>
    </w:pPr>
  </w:style>
  <w:style w:type="paragraph" w:customStyle="1" w:styleId="ConsPlusNormal">
    <w:name w:val="ConsPlusNormal"/>
    <w:rsid w:val="005F1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B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2779C7"/>
  </w:style>
  <w:style w:type="character" w:styleId="a6">
    <w:name w:val="Hyperlink"/>
    <w:basedOn w:val="a0"/>
    <w:uiPriority w:val="99"/>
    <w:unhideWhenUsed/>
    <w:rsid w:val="009A7CDA"/>
    <w:rPr>
      <w:color w:val="0563C1" w:themeColor="hyperlink"/>
      <w:u w:val="single"/>
    </w:rPr>
  </w:style>
  <w:style w:type="paragraph" w:customStyle="1" w:styleId="s1">
    <w:name w:val="s_1"/>
    <w:basedOn w:val="a"/>
    <w:rsid w:val="00AB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3C56AD"/>
    <w:pPr>
      <w:widowControl w:val="0"/>
      <w:spacing w:after="0" w:line="240" w:lineRule="auto"/>
      <w:ind w:left="104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3C56AD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3C56A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F9290-8EA9-42BF-8718-A520E2D7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Носенок</dc:creator>
  <cp:lastModifiedBy>Кравцова Н.А.</cp:lastModifiedBy>
  <cp:revision>2</cp:revision>
  <dcterms:created xsi:type="dcterms:W3CDTF">2022-04-21T09:29:00Z</dcterms:created>
  <dcterms:modified xsi:type="dcterms:W3CDTF">2022-04-21T09:29:00Z</dcterms:modified>
</cp:coreProperties>
</file>